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A7" w:rsidRPr="00297EA7" w:rsidRDefault="00297EA7" w:rsidP="00297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Конспект урока по теме «Четность, нечетность, периодичность тригонометрических функций»</w:t>
      </w:r>
    </w:p>
    <w:p w:rsidR="00297EA7" w:rsidRPr="00297EA7" w:rsidRDefault="00297EA7" w:rsidP="00297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Тема урока: «Четность, нечетность, периодичность тригонометрических функций».</w:t>
      </w:r>
    </w:p>
    <w:p w:rsidR="00297EA7" w:rsidRPr="00297EA7" w:rsidRDefault="00297EA7" w:rsidP="00297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Тип урока: урок изучения нового.</w:t>
      </w:r>
    </w:p>
    <w:p w:rsidR="00297EA7" w:rsidRPr="00297EA7" w:rsidRDefault="00297EA7" w:rsidP="00297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Цели урока:</w:t>
      </w:r>
    </w:p>
    <w:p w:rsidR="00297EA7" w:rsidRPr="00297EA7" w:rsidRDefault="00297EA7" w:rsidP="00297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 xml:space="preserve">Учебная задача: формирование представлений о нечетной и четной функции, </w:t>
      </w:r>
    </w:p>
    <w:p w:rsidR="00297EA7" w:rsidRPr="00297EA7" w:rsidRDefault="00297EA7" w:rsidP="00297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 xml:space="preserve">о периодической функции, о периоде функции, о наименьшем положительном периоде. </w:t>
      </w:r>
    </w:p>
    <w:p w:rsidR="00297EA7" w:rsidRPr="00297EA7" w:rsidRDefault="00297EA7" w:rsidP="00297E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Диагностируемые цели:</w:t>
      </w:r>
    </w:p>
    <w:p w:rsidR="00297EA7" w:rsidRPr="00297EA7" w:rsidRDefault="00297EA7" w:rsidP="00297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По окончании урока ученик:</w:t>
      </w:r>
    </w:p>
    <w:p w:rsidR="00297EA7" w:rsidRPr="00297EA7" w:rsidRDefault="00297EA7" w:rsidP="00297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Знает:</w:t>
      </w:r>
    </w:p>
    <w:p w:rsidR="00297EA7" w:rsidRPr="00297EA7" w:rsidRDefault="00297EA7" w:rsidP="00297EA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- определение области определения и множества значений функции, в том числе тригонометрических функций;</w:t>
      </w:r>
    </w:p>
    <w:p w:rsidR="00297EA7" w:rsidRPr="00297EA7" w:rsidRDefault="00297EA7" w:rsidP="00297EA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- определение четности и нечетности функции;</w:t>
      </w:r>
    </w:p>
    <w:p w:rsidR="00297EA7" w:rsidRPr="00297EA7" w:rsidRDefault="00297EA7" w:rsidP="00297EA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- определение периодичности тригонометрических функций;</w:t>
      </w:r>
    </w:p>
    <w:p w:rsidR="00297EA7" w:rsidRPr="00297EA7" w:rsidRDefault="00297EA7" w:rsidP="00297EA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- свойства тригонометрических функций.</w:t>
      </w:r>
    </w:p>
    <w:p w:rsidR="00297EA7" w:rsidRPr="00297EA7" w:rsidRDefault="00297EA7" w:rsidP="00297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Умеет:</w:t>
      </w:r>
    </w:p>
    <w:p w:rsidR="00297EA7" w:rsidRPr="00297EA7" w:rsidRDefault="00297EA7" w:rsidP="00297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- находить область определения и область значений тригонометрических функций;</w:t>
      </w:r>
    </w:p>
    <w:p w:rsidR="00297EA7" w:rsidRPr="00297EA7" w:rsidRDefault="00297EA7" w:rsidP="00297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- находить период тригонометрических функций, исследовать их на четность и нечетность;</w:t>
      </w:r>
    </w:p>
    <w:p w:rsidR="00297EA7" w:rsidRPr="00297EA7" w:rsidRDefault="00297EA7" w:rsidP="00297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 xml:space="preserve">- находить нули тригонометрических функций; </w:t>
      </w:r>
    </w:p>
    <w:p w:rsidR="00297EA7" w:rsidRPr="00297EA7" w:rsidRDefault="00297EA7" w:rsidP="00297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 xml:space="preserve">- находить промежутки постоянных знаков. </w:t>
      </w:r>
    </w:p>
    <w:p w:rsidR="00297EA7" w:rsidRPr="00297EA7" w:rsidRDefault="00297EA7" w:rsidP="00297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Понимает:</w:t>
      </w:r>
    </w:p>
    <w:p w:rsidR="00297EA7" w:rsidRPr="00297EA7" w:rsidRDefault="00297EA7" w:rsidP="00297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297EA7">
        <w:rPr>
          <w:rFonts w:ascii="Times New Roman" w:eastAsia="Times New Roman" w:hAnsi="Times New Roman" w:cs="Times New Roman"/>
          <w:sz w:val="28"/>
          <w:szCs w:val="28"/>
        </w:rPr>
        <w:t>что периодические функции имеют бесконечно много периодов.</w:t>
      </w:r>
    </w:p>
    <w:p w:rsidR="00297EA7" w:rsidRPr="00297EA7" w:rsidRDefault="00297EA7" w:rsidP="00297EA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 xml:space="preserve">Методы обучения: эвристическая беседа, </w:t>
      </w:r>
      <w:proofErr w:type="gramStart"/>
      <w:r w:rsidRPr="00297EA7">
        <w:rPr>
          <w:rFonts w:ascii="Times New Roman" w:eastAsia="Times New Roman" w:hAnsi="Times New Roman" w:cs="Times New Roman"/>
          <w:sz w:val="28"/>
          <w:szCs w:val="28"/>
        </w:rPr>
        <w:t>репродуктивный</w:t>
      </w:r>
      <w:proofErr w:type="gramEnd"/>
      <w:r w:rsidRPr="00297EA7">
        <w:rPr>
          <w:rFonts w:ascii="Times New Roman" w:eastAsia="Times New Roman" w:hAnsi="Times New Roman" w:cs="Times New Roman"/>
          <w:sz w:val="28"/>
          <w:szCs w:val="28"/>
        </w:rPr>
        <w:t>, частично – поисковые.</w:t>
      </w:r>
    </w:p>
    <w:p w:rsidR="00297EA7" w:rsidRPr="00297EA7" w:rsidRDefault="00297EA7" w:rsidP="00297EA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Форма обучения: фронтальная.</w:t>
      </w:r>
    </w:p>
    <w:p w:rsidR="00297EA7" w:rsidRPr="00297EA7" w:rsidRDefault="00297EA7" w:rsidP="00297EA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Средства обучения: традиционные, канва-таблица, презентация.</w:t>
      </w:r>
    </w:p>
    <w:p w:rsidR="00297EA7" w:rsidRPr="00297EA7" w:rsidRDefault="00297EA7" w:rsidP="00297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урока:</w:t>
      </w:r>
    </w:p>
    <w:p w:rsidR="00297EA7" w:rsidRPr="00297EA7" w:rsidRDefault="00297EA7" w:rsidP="001949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Мотивационно</w:t>
      </w:r>
      <w:r w:rsidRPr="00297EA7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297EA7">
        <w:rPr>
          <w:rFonts w:ascii="Times New Roman" w:eastAsia="Times New Roman" w:hAnsi="Times New Roman" w:cs="Times New Roman"/>
          <w:sz w:val="28"/>
          <w:szCs w:val="28"/>
        </w:rPr>
        <w:t>ориентировочная часть (15 мин)</w:t>
      </w:r>
    </w:p>
    <w:p w:rsidR="00297EA7" w:rsidRPr="00297EA7" w:rsidRDefault="00297EA7" w:rsidP="001949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Содержательная  часть (25 мин)</w:t>
      </w:r>
    </w:p>
    <w:p w:rsidR="00297EA7" w:rsidRPr="00297EA7" w:rsidRDefault="00297EA7" w:rsidP="001949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 xml:space="preserve"> Рефлексивно</w:t>
      </w:r>
      <w:r w:rsidRPr="00297EA7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297EA7">
        <w:rPr>
          <w:rFonts w:ascii="Times New Roman" w:eastAsia="Times New Roman" w:hAnsi="Times New Roman" w:cs="Times New Roman"/>
          <w:sz w:val="28"/>
          <w:szCs w:val="28"/>
        </w:rPr>
        <w:t>оценочная часть (5 минут)</w:t>
      </w:r>
    </w:p>
    <w:p w:rsidR="00297EA7" w:rsidRPr="00297EA7" w:rsidRDefault="00297EA7" w:rsidP="00297EA7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297EA7" w:rsidRPr="00297EA7" w:rsidRDefault="00297EA7" w:rsidP="00297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 xml:space="preserve">Учащимся дается предварительное домашнее задание: указать область определения и множество значений функций </w:t>
      </w:r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</w:t>
      </w:r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cos</w:t>
      </w:r>
      <w:proofErr w:type="spellEnd"/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x</w:t>
      </w:r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</w:t>
      </w:r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</w:t>
      </w:r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sin</w:t>
      </w:r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x</w:t>
      </w:r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</w:t>
      </w:r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tg</w:t>
      </w:r>
      <w:proofErr w:type="spellEnd"/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x</w:t>
      </w:r>
      <w:r w:rsidRPr="00297EA7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297EA7">
        <w:rPr>
          <w:rFonts w:ascii="Times New Roman" w:eastAsia="Times New Roman" w:hAnsi="Times New Roman" w:cs="Times New Roman"/>
          <w:sz w:val="28"/>
          <w:szCs w:val="28"/>
        </w:rPr>
        <w:br/>
      </w:r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</w:t>
      </w:r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ctg</w:t>
      </w:r>
      <w:proofErr w:type="spellEnd"/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x</w:t>
      </w:r>
      <w:r w:rsidRPr="00297E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297EA7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проверить на четность/нечетность, указать промежутки </w:t>
      </w:r>
      <w:proofErr w:type="spellStart"/>
      <w:r w:rsidRPr="00297EA7">
        <w:rPr>
          <w:rFonts w:ascii="Times New Roman" w:eastAsia="Times New Roman" w:hAnsi="Times New Roman" w:cs="Times New Roman"/>
          <w:iCs/>
          <w:sz w:val="28"/>
          <w:szCs w:val="28"/>
        </w:rPr>
        <w:t>знакопостоянства</w:t>
      </w:r>
      <w:proofErr w:type="spellEnd"/>
      <w:r w:rsidRPr="00297EA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97EA7" w:rsidRPr="00297EA7" w:rsidRDefault="00297EA7" w:rsidP="00297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8"/>
        <w:gridCol w:w="4785"/>
      </w:tblGrid>
      <w:tr w:rsidR="00297EA7" w:rsidRPr="00297EA7" w:rsidTr="00BB129C">
        <w:trPr>
          <w:jc w:val="center"/>
        </w:trPr>
        <w:tc>
          <w:tcPr>
            <w:tcW w:w="5428" w:type="dxa"/>
          </w:tcPr>
          <w:p w:rsidR="00297EA7" w:rsidRPr="00297EA7" w:rsidRDefault="00297EA7" w:rsidP="00297E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5" w:type="dxa"/>
          </w:tcPr>
          <w:p w:rsidR="00297EA7" w:rsidRPr="00297EA7" w:rsidRDefault="00297EA7" w:rsidP="00297EA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297EA7" w:rsidRPr="00297EA7" w:rsidTr="00BB129C">
        <w:trPr>
          <w:trHeight w:val="327"/>
          <w:jc w:val="center"/>
        </w:trPr>
        <w:tc>
          <w:tcPr>
            <w:tcW w:w="10213" w:type="dxa"/>
            <w:gridSpan w:val="2"/>
          </w:tcPr>
          <w:p w:rsidR="00297EA7" w:rsidRPr="00297EA7" w:rsidRDefault="00297EA7" w:rsidP="001949A6">
            <w:pPr>
              <w:numPr>
                <w:ilvl w:val="0"/>
                <w:numId w:val="2"/>
              </w:num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Мотивационно-ориентировочная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</w:tr>
      <w:tr w:rsidR="00297EA7" w:rsidRPr="00297EA7" w:rsidTr="00BB129C">
        <w:trPr>
          <w:jc w:val="center"/>
        </w:trPr>
        <w:tc>
          <w:tcPr>
            <w:tcW w:w="5428" w:type="dxa"/>
          </w:tcPr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домашнее задание.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Какова область определения функции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Каково множество значений функции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</w:t>
            </w:r>
          </w:p>
          <w:p w:rsidR="00297EA7" w:rsidRPr="00297EA7" w:rsidRDefault="00297EA7" w:rsidP="00297EA7">
            <w:pPr>
              <w:tabs>
                <w:tab w:val="left" w:pos="990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Функция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четной или нечетной?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Запишите в канву-таблицу.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 каких значениях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функция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у=cos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принимает значение, равное 0? 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каких значениях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функция принимает положительные значения?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 значения?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Какова область определения функции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Каково  множество значений этой функции?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Следующее свойство –  четность/нечетность. 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Какой является функция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Запишем в канву-таблицу.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 каких значениях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функция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у=s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in</w:t>
            </w:r>
            <w:r w:rsidRPr="00297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принимает значение, равное 0? 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каких значениях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функция принимает положительные значения?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 значения?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Какова область определения функции       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=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Каково  множество значений этой функции?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Четной или нечетной является данная функция?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Запишите в канву-таблицу.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каких значениях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функция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принимает значение, равное 0?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Положительные значения?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 значения?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Какова область определения функции                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tgx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hAnsi="Times New Roman" w:cs="Times New Roman"/>
                <w:sz w:val="28"/>
                <w:szCs w:val="28"/>
              </w:rPr>
              <w:t>Каково множество значений данной функции?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hAnsi="Times New Roman" w:cs="Times New Roman"/>
                <w:sz w:val="28"/>
                <w:szCs w:val="28"/>
              </w:rPr>
              <w:t>Какой является данная функция, чётной или нет?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Запишите в канву-таблицу.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каких значениях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функция принимает значение, равное 0?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Положительные значения?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 значения?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Функции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называются тригонометрическими функциями.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Тригонометрическими функциями описываются многие процессы реальной действительности, которые периодически повторяются по истечении некоторого промежутка времени. Периодически, с периодом в 1 год, меняется расстояние Земли от Солнца, с периодом в 1 лунный месяц меняются фазы Луны и т.д.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  <w:p w:rsid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мы рассмотрели некоторые свойства тригонометрических функций, но эти функции обладают еще одним важным свойством, о котором мы ранее не говорили, т. к. не было соответствующих функций, которые это свойство иллюстрировали - это свойство периодичности.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Область определения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функции  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– все действительные числа.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любого действительного числа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можно указать соответствующую точку на единичной окружности, полученную поворотом точки (1,0) на угол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радиан, </w:t>
            </w:r>
            <w:proofErr w:type="gramStart"/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следовательно ее абсциссу, т.е. косинус числа </w:t>
            </w:r>
            <w:r w:rsidRPr="00297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х.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):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Множеством значений функции        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=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является отрезок –1 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sym w:font="Symbol" w:char="00A3"/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sym w:font="Symbol" w:char="00A3"/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1.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Т.к. абсциссы точек единичной окружности пробегают именно этот промежуток.</w:t>
            </w:r>
          </w:p>
          <w:p w:rsidR="00297EA7" w:rsidRPr="00297EA7" w:rsidRDefault="00297EA7" w:rsidP="001949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): [−1;1]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Функция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четная.</w:t>
            </w: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Область определения функции симметрична относительно начала координат и для любого значения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верно равенство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(-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∀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∈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D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)</m:t>
              </m:r>
            </m:oMath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                    т.е. четная функция.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</w:t>
            </w:r>
            <w:proofErr w:type="spellStart"/>
            <w:proofErr w:type="gram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=0,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=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/2+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sym w:font="Symbol" w:char="00CE"/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с</w:t>
            </w:r>
            <w:proofErr w:type="spellStart"/>
            <w:proofErr w:type="gram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=0,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=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/2+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sym w:font="Symbol" w:char="00CE"/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Положительные при:          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/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+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/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+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CE"/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Отрицательные при </w:t>
            </w:r>
          </w:p>
          <w:p w:rsidR="00297EA7" w:rsidRPr="00297EA7" w:rsidRDefault="00297EA7" w:rsidP="00297E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/2+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/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+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CE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Область определения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все действительные числа.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любого действительного числа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можно указать соответствующую точку на единичной окружности, полученную поворотом точки (1,0) на угол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радиан, а, следовательно, ее ординату, т.е. синус числа </w:t>
            </w:r>
            <w:r w:rsidRPr="00297EA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):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Множеством значений функции        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является отрезок –1 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sym w:font="Symbol" w:char="00A3"/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sym w:font="Symbol" w:char="00A3"/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1.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Т.к. ординаты точек единичной окружности пробегают именно этот промежуток.</w:t>
            </w:r>
          </w:p>
          <w:p w:rsidR="00297EA7" w:rsidRPr="00297EA7" w:rsidRDefault="00297EA7" w:rsidP="001949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): [−1;1]</w:t>
            </w: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Функция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нечетная.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Область определения функции симметрична относительно начала координат и для любого значения     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∈</m:t>
              </m:r>
            </m:oMath>
            <w:r w:rsidRPr="00297E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R</w:t>
            </w:r>
            <w:r w:rsidRPr="0029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верно равенство </w:t>
            </w:r>
            <w:r w:rsidRPr="00297E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sin</w:t>
            </w:r>
            <w:r w:rsidRPr="0029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(-</w:t>
            </w:r>
            <w:r w:rsidRPr="00297E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)= - </w:t>
            </w:r>
            <w:r w:rsidRPr="00297E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sin</w:t>
            </w:r>
            <w:r w:rsidRPr="00297E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∀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∈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D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)</m:t>
              </m:r>
            </m:oMath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                     т.е. нечетная функция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proofErr w:type="gram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sin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x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=0, x=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πn</m:t>
              </m:r>
            </m:oMath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∈</m:t>
              </m:r>
            </m:oMath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sin x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=0, x=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πn</m:t>
              </m:r>
            </m:oMath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∈</m:t>
              </m:r>
            </m:oMath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Положительные при:          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+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CE"/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Отрицательные при:</w:t>
            </w:r>
          </w:p>
          <w:p w:rsidR="00297EA7" w:rsidRPr="00297EA7" w:rsidRDefault="00297EA7" w:rsidP="00297E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+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CE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/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+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π/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+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CE"/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Cambria Math" w:eastAsia="Times New Roman" w:hAnsi="Cambria Math" w:cs="Times New Roman"/>
                <w:sz w:val="28"/>
                <w:szCs w:val="28"/>
              </w:rPr>
              <w:t>∊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нечетная.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-x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tgx</m:t>
              </m:r>
            </m:oMath>
            <w:r w:rsidRPr="00297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tgx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=0 при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πn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∈</m:t>
              </m:r>
            </m:oMath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Положительные при:          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proofErr w:type="gram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/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+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CE"/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Отрицательные при:                                       -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/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+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CE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π+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CE"/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Cambria Math" w:cs="Times New Roman"/>
                <w:sz w:val="28"/>
                <w:szCs w:val="28"/>
              </w:rPr>
              <w:t>∊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у=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ctgx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нечетная.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ctg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-x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ctg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oMath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=0 при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=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/2+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sym w:font="Symbol" w:char="00CE"/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Положительные при:          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proofErr w:type="gram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/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+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CE"/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Отрицательные при:</w:t>
            </w:r>
          </w:p>
          <w:p w:rsidR="00297EA7" w:rsidRPr="00297EA7" w:rsidRDefault="00297EA7" w:rsidP="00297E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/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+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3C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π+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CE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97EA7" w:rsidRPr="00297EA7" w:rsidTr="00BB129C">
        <w:trPr>
          <w:jc w:val="center"/>
        </w:trPr>
        <w:tc>
          <w:tcPr>
            <w:tcW w:w="10213" w:type="dxa"/>
            <w:gridSpan w:val="2"/>
          </w:tcPr>
          <w:p w:rsidR="00297EA7" w:rsidRPr="00297EA7" w:rsidRDefault="00297EA7" w:rsidP="00297EA7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II.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Содержательная часть</w:t>
            </w:r>
          </w:p>
        </w:tc>
      </w:tr>
      <w:tr w:rsidR="00297EA7" w:rsidRPr="00297EA7" w:rsidTr="00BB129C">
        <w:trPr>
          <w:jc w:val="center"/>
        </w:trPr>
        <w:tc>
          <w:tcPr>
            <w:tcW w:w="5428" w:type="dxa"/>
          </w:tcPr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Формулируется определение: функция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называется периодической, если существует такое число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≠</m:t>
              </m:r>
            </m:oMath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 что для любого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области определения этой функции выполняется равенство                      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)=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)=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). Число</w:t>
            </w:r>
            <w:proofErr w:type="gramStart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называется периодом функции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Примером периодической нетригонометрической функции может служить функция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{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}, которая каждому числу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ставит в соответствие его дробную часть. 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Например, {3,56} = 0,56; {2,01} = 0,01 и т.д. Если к произвольному числу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прибавить 1, то </w:t>
            </w:r>
            <w:proofErr w:type="gramStart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изменится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лишь целая часть этого числа; дробная же часть останется прежней. Следовательно,                        {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+ 1} = {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} и потому функция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{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} является периодической с периодом 1.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Из равенства  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 =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 следует, что все значения функции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 у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повторяются с периодом T. Это находит свое отражение и в графическом изображении периодических функций.  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рисунке представлен график функции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{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}. Периодичность функции                                                      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{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} обусловливает то, что график ее в интервале [0, 1] имеет ту же самую форму, что и в интервалах [1, 2], [2, 3] и т. д.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71650" cy="962025"/>
                  <wp:effectExtent l="19050" t="0" r="0" b="0"/>
                  <wp:docPr id="1" name="Рисунок 6" descr="http://oldskola1.narod.ru/Kochetkov2/1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ldskola1.narod.ru/Kochetkov2/1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0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Если</w:t>
            </w:r>
            <w:proofErr w:type="gramStart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период функции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), то 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 д. –  также периоды этой функции.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Действительно,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=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[(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+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 =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 =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f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+ 3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=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f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[(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+ 2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+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] =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f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+ 2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 =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f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т. д. Кроме того, периодом функции       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 можно считать и любое из чисел: –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, – 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, – 3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 д. В самом деле, 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– 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=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[(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+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 =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– 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=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[(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 + 2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 =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т. д. Итак, если число Т есть период функции       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то при любом целом </w:t>
            </w:r>
            <w:proofErr w:type="spellStart"/>
            <w:proofErr w:type="gram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число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также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период этой функции. Поэтому 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всякая периодическая функция имеет бесконечное множество периодов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Например, периодом функции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 {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} можно считать  любое из чисел: 1, 2, 3, –1, – 2, – 3 и т. д.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Говоря о периоде функции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), обычно имеют в виду наименьший положительный период. Так, мы говорим, периодом функции {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} является число 1.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Покажем, что 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период функции                                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 функция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определена на всей числовой оси, то достаточно показать, что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)=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proofErr w:type="spellStart"/>
            <w:proofErr w:type="gram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по формулам приведения, т.е. 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период функции.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Покажем теперь, что 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наименьший положительный период.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</w:t>
            </w:r>
            <w:proofErr w:type="gramStart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&gt;0 – период косинуса, т.е. для любого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выполняется равенство                          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+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Т)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=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cosx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. Положим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=0, получим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сos</w:t>
            </w:r>
            <w:proofErr w:type="spellEnd"/>
            <w:proofErr w:type="gram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=1. Отсюда</w:t>
            </w:r>
            <w:proofErr w:type="gramStart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Т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=2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k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k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∈</m:t>
              </m:r>
            </m:oMath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 Так как</w:t>
            </w:r>
            <w:proofErr w:type="gramStart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Т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&gt;0, то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Т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может принимать значения 2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4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6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…, и поэтому период не может быть меньше 2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Доказать дома самостоятельно, что наименьший положительный период функции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равен   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Покажем, что функция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периодической с периодом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принадлежит области определения  этой функции, т.е.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≠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/2+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sym w:font="Symbol" w:char="00CE"/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то по формулам приведения  получаем         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)= -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π-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)= - (-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tgx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)=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+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)=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t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Таким образом,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-π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)=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+π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). Следовательно,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период функции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у=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tgx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Покажем, что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наименьший положительный период функции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у=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Пусть</w:t>
            </w:r>
            <w:proofErr w:type="gramStart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Т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период тангенса, тогда                        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+Т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)=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откуда при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=0 получаем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Т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=0,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kπ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k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∈</m:t>
              </m:r>
            </m:oMath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Так как наименьшее целое положительное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равно 1, то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наименьший положительный период функции 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у=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Доказать дома самостоятельно, что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наименьший положительный период функции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равен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97EA7" w:rsidRPr="00297EA7" w:rsidTr="00BB129C">
        <w:trPr>
          <w:trHeight w:val="525"/>
          <w:jc w:val="center"/>
        </w:trPr>
        <w:tc>
          <w:tcPr>
            <w:tcW w:w="10213" w:type="dxa"/>
            <w:gridSpan w:val="2"/>
          </w:tcPr>
          <w:p w:rsidR="00297EA7" w:rsidRPr="00297EA7" w:rsidRDefault="00297EA7" w:rsidP="001949A6">
            <w:pPr>
              <w:numPr>
                <w:ilvl w:val="0"/>
                <w:numId w:val="4"/>
              </w:numPr>
              <w:spacing w:after="0" w:line="240" w:lineRule="auto"/>
              <w:ind w:left="3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Рефлексивно-оценочная часть</w:t>
            </w:r>
          </w:p>
        </w:tc>
      </w:tr>
      <w:tr w:rsidR="00297EA7" w:rsidRPr="00297EA7" w:rsidTr="00BB129C">
        <w:trPr>
          <w:jc w:val="center"/>
        </w:trPr>
        <w:tc>
          <w:tcPr>
            <w:tcW w:w="5428" w:type="dxa"/>
          </w:tcPr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Какова была цель нашего урока?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Достигли ли мы ее?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функция называется периодической?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называется периодом?</w:t>
            </w:r>
          </w:p>
          <w:p w:rsidR="00297EA7" w:rsidRPr="00297EA7" w:rsidRDefault="00297EA7" w:rsidP="00297EA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задание: § 1, § 2.</w:t>
            </w:r>
          </w:p>
        </w:tc>
        <w:tc>
          <w:tcPr>
            <w:tcW w:w="4785" w:type="dxa"/>
          </w:tcPr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Рассмотреть особое свойство тригонометрических функций – периодичность.</w:t>
            </w:r>
          </w:p>
          <w:p w:rsidR="00297EA7" w:rsidRPr="00297EA7" w:rsidRDefault="00297EA7" w:rsidP="0029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Да.</w:t>
            </w:r>
          </w:p>
          <w:p w:rsidR="00297EA7" w:rsidRPr="00297EA7" w:rsidRDefault="00297EA7" w:rsidP="00297EA7">
            <w:pPr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Функция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называется периодической, если существует такое число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≠</m:t>
              </m:r>
            </m:oMath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 что для любого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области определения этой функции выполняется равенство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)=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)=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:rsidR="00297EA7" w:rsidRPr="00297EA7" w:rsidRDefault="00297EA7" w:rsidP="00297EA7">
            <w:pPr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  <w:proofErr w:type="gramStart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называется периодом функции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297EA7" w:rsidRPr="00297EA7" w:rsidRDefault="00297EA7" w:rsidP="00297E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7EA7" w:rsidRPr="00297EA7" w:rsidRDefault="00297EA7" w:rsidP="00297EA7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EA7">
        <w:rPr>
          <w:rFonts w:ascii="Times New Roman" w:eastAsia="Times New Roman" w:hAnsi="Times New Roman" w:cs="Times New Roman"/>
          <w:sz w:val="28"/>
          <w:szCs w:val="28"/>
        </w:rPr>
        <w:t>Канва-таблица</w:t>
      </w: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694"/>
        <w:gridCol w:w="2268"/>
        <w:gridCol w:w="2872"/>
      </w:tblGrid>
      <w:tr w:rsidR="00297EA7" w:rsidRPr="00297EA7" w:rsidTr="00BB129C">
        <w:tc>
          <w:tcPr>
            <w:tcW w:w="9643" w:type="dxa"/>
            <w:gridSpan w:val="4"/>
          </w:tcPr>
          <w:p w:rsidR="00297EA7" w:rsidRPr="00297EA7" w:rsidRDefault="00297EA7" w:rsidP="00297EA7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Тригонометрические функции</w:t>
            </w:r>
          </w:p>
        </w:tc>
      </w:tr>
      <w:tr w:rsidR="00297EA7" w:rsidRPr="00297EA7" w:rsidTr="00BB129C">
        <w:tc>
          <w:tcPr>
            <w:tcW w:w="1809" w:type="dxa"/>
          </w:tcPr>
          <w:p w:rsidR="00297EA7" w:rsidRPr="00297EA7" w:rsidRDefault="00297EA7" w:rsidP="00297EA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2694" w:type="dxa"/>
          </w:tcPr>
          <w:p w:rsidR="00297EA7" w:rsidRPr="00297EA7" w:rsidRDefault="00297EA7" w:rsidP="00297EA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</w:tcPr>
          <w:p w:rsidR="00297EA7" w:rsidRPr="00297EA7" w:rsidRDefault="00297EA7" w:rsidP="00297EA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2872" w:type="dxa"/>
          </w:tcPr>
          <w:p w:rsidR="00297EA7" w:rsidRPr="00297EA7" w:rsidRDefault="00297EA7" w:rsidP="00297EA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</w:tr>
      <w:tr w:rsidR="00297EA7" w:rsidRPr="00297EA7" w:rsidTr="00BB129C">
        <w:trPr>
          <w:trHeight w:val="726"/>
        </w:trPr>
        <w:tc>
          <w:tcPr>
            <w:tcW w:w="1809" w:type="dxa"/>
            <w:tcBorders>
              <w:bottom w:val="single" w:sz="4" w:space="0" w:color="auto"/>
            </w:tcBorders>
          </w:tcPr>
          <w:p w:rsidR="00297EA7" w:rsidRPr="00297EA7" w:rsidRDefault="00297EA7" w:rsidP="00297EA7">
            <w:pPr>
              <w:spacing w:after="0" w:line="360" w:lineRule="auto"/>
              <w:ind w:left="4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):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  <w:p w:rsidR="00297EA7" w:rsidRPr="00297EA7" w:rsidRDefault="00297EA7" w:rsidP="00297EA7">
            <w:pPr>
              <w:spacing w:after="0" w:line="360" w:lineRule="auto"/>
              <w:ind w:left="4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): [-1,1]</w:t>
            </w:r>
          </w:p>
          <w:p w:rsidR="00297EA7" w:rsidRPr="00297EA7" w:rsidRDefault="00297EA7" w:rsidP="00297EA7">
            <w:pPr>
              <w:spacing w:after="0" w:line="360" w:lineRule="auto"/>
              <w:ind w:left="4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∀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xϵD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 </m:t>
              </m:r>
            </m:oMath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(-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 = -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), т. е. функция нечетная.</w:t>
            </w:r>
          </w:p>
          <w:p w:rsidR="00297EA7" w:rsidRPr="00297EA7" w:rsidRDefault="00297EA7" w:rsidP="00297EA7">
            <w:pPr>
              <w:spacing w:after="0" w:line="360" w:lineRule="auto"/>
              <w:ind w:left="4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0,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πn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97EA7" w:rsidRPr="00297EA7" w:rsidRDefault="00297EA7" w:rsidP="00297EA7">
            <w:pPr>
              <w:spacing w:after="0" w:line="360" w:lineRule="auto"/>
              <w:ind w:left="-108" w:right="-7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):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97EA7" w:rsidRPr="00297EA7" w:rsidRDefault="00297EA7" w:rsidP="00297EA7">
            <w:pPr>
              <w:spacing w:after="0" w:line="360" w:lineRule="auto"/>
              <w:ind w:left="-108" w:right="-7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): [-1,1]</w:t>
            </w:r>
          </w:p>
          <w:p w:rsidR="00297EA7" w:rsidRPr="00297EA7" w:rsidRDefault="00297EA7" w:rsidP="00297EA7">
            <w:pPr>
              <w:spacing w:after="0" w:line="360" w:lineRule="auto"/>
              <w:ind w:left="-108" w:right="-7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∀xϵD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)</m:t>
              </m:r>
            </m:oMath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)=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</w:p>
          <w:p w:rsidR="00297EA7" w:rsidRPr="00297EA7" w:rsidRDefault="00297EA7" w:rsidP="00297EA7">
            <w:pPr>
              <w:spacing w:after="0" w:line="360" w:lineRule="auto"/>
              <w:ind w:left="-108" w:right="-7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т. е. функция четная.</w:t>
            </w:r>
          </w:p>
          <w:p w:rsidR="00297EA7" w:rsidRPr="00297EA7" w:rsidRDefault="00297EA7" w:rsidP="00297EA7">
            <w:pPr>
              <w:spacing w:after="0" w:line="360" w:lineRule="auto"/>
              <w:ind w:left="-108" w:right="-7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4.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cosx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=0</m:t>
              </m:r>
            </m:oMath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πn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,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∈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Z</m:t>
              </m:r>
            </m:oMath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7EA7" w:rsidRPr="00297EA7" w:rsidRDefault="00297EA7" w:rsidP="00297EA7">
            <w:pPr>
              <w:spacing w:after="0" w:line="360" w:lineRule="auto"/>
              <w:ind w:left="-108" w:right="-10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):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≠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/2+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πn</w:t>
            </w:r>
            <w:proofErr w:type="spellEnd"/>
          </w:p>
          <w:p w:rsidR="00297EA7" w:rsidRPr="00297EA7" w:rsidRDefault="00297EA7" w:rsidP="00297EA7">
            <w:pPr>
              <w:spacing w:after="0" w:line="360" w:lineRule="auto"/>
              <w:ind w:left="-108" w:right="-10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):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  <w:p w:rsidR="00297EA7" w:rsidRPr="00297EA7" w:rsidRDefault="00297EA7" w:rsidP="00297EA7">
            <w:pPr>
              <w:spacing w:after="0" w:line="360" w:lineRule="auto"/>
              <w:ind w:left="-108" w:right="-10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∀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xϵD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)</m:t>
              </m:r>
            </m:oMath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(-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 =-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), т. е. функция нечетная.</w:t>
            </w:r>
          </w:p>
          <w:p w:rsidR="00297EA7" w:rsidRPr="00297EA7" w:rsidRDefault="00297EA7" w:rsidP="00297EA7">
            <w:pPr>
              <w:spacing w:after="0" w:line="360" w:lineRule="auto"/>
              <w:ind w:left="-108" w:right="-10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0,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πn</w:t>
            </w:r>
            <w:proofErr w:type="spellEnd"/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297EA7" w:rsidRPr="00297EA7" w:rsidRDefault="00297EA7" w:rsidP="00297EA7">
            <w:pPr>
              <w:spacing w:after="0" w:line="360" w:lineRule="auto"/>
              <w:ind w:left="-108" w:right="-10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):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≠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πn</w:t>
            </w:r>
            <w:proofErr w:type="spellEnd"/>
          </w:p>
          <w:p w:rsidR="00297EA7" w:rsidRPr="00297EA7" w:rsidRDefault="00297EA7" w:rsidP="00297EA7">
            <w:pPr>
              <w:spacing w:after="0" w:line="360" w:lineRule="auto"/>
              <w:ind w:left="-108" w:right="-10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):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  <w:p w:rsidR="00297EA7" w:rsidRPr="00C7343C" w:rsidRDefault="00297EA7" w:rsidP="00297EA7">
            <w:pPr>
              <w:spacing w:after="0" w:line="360" w:lineRule="auto"/>
              <w:ind w:left="-108" w:right="-10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∀xϵD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)</m:t>
              </m:r>
            </m:oMath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proofErr w:type="gramEnd"/>
            <w:r w:rsidRPr="00C734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734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= -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C734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734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734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734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</w:t>
            </w:r>
            <w:r w:rsidRPr="00C734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нечетная</w:t>
            </w:r>
            <w:r w:rsidRPr="00C734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97EA7" w:rsidRPr="00297EA7" w:rsidRDefault="00297EA7" w:rsidP="00297EA7">
            <w:pPr>
              <w:spacing w:after="0" w:line="360" w:lineRule="auto"/>
              <w:ind w:left="-108" w:right="-100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0,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πn</m:t>
              </m:r>
            </m:oMath>
          </w:p>
        </w:tc>
      </w:tr>
      <w:tr w:rsidR="00297EA7" w:rsidRPr="00297EA7" w:rsidTr="00BB129C">
        <w:trPr>
          <w:trHeight w:val="7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EA7" w:rsidRPr="00297EA7" w:rsidRDefault="00297EA7" w:rsidP="00297EA7">
            <w:pPr>
              <w:spacing w:after="0" w:line="360" w:lineRule="auto"/>
              <w:ind w:left="4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&gt;0 </w:t>
            </w:r>
          </w:p>
          <w:p w:rsidR="00297EA7" w:rsidRPr="00297EA7" w:rsidRDefault="00297EA7" w:rsidP="00297EA7">
            <w:pPr>
              <w:spacing w:after="0" w:line="360" w:lineRule="auto"/>
              <w:ind w:left="4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+ 2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297EA7" w:rsidRPr="00297EA7" w:rsidRDefault="00297EA7" w:rsidP="00297EA7">
            <w:pPr>
              <w:spacing w:after="0" w:line="360" w:lineRule="auto"/>
              <w:ind w:left="4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sin 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&lt;0</w:t>
            </w:r>
          </w:p>
          <w:p w:rsidR="00297EA7" w:rsidRPr="00297EA7" w:rsidRDefault="00297EA7" w:rsidP="00297EA7">
            <w:pPr>
              <w:spacing w:after="0" w:line="360" w:lineRule="auto"/>
              <w:ind w:left="4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(-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; 2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EA7" w:rsidRPr="00297EA7" w:rsidRDefault="00297EA7" w:rsidP="00297EA7">
            <w:pPr>
              <w:spacing w:after="0" w:line="360" w:lineRule="auto"/>
              <w:ind w:left="-108" w:right="-7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cosx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&gt;0, (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+2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πn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+2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πn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)</m:t>
              </m:r>
            </m:oMath>
          </w:p>
          <w:p w:rsidR="00297EA7" w:rsidRPr="00297EA7" w:rsidRDefault="00297EA7" w:rsidP="00297EA7">
            <w:pPr>
              <w:spacing w:after="0" w:line="360" w:lineRule="auto"/>
              <w:ind w:left="-108" w:right="-7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&lt;0</w:t>
            </w:r>
          </w:p>
          <w:p w:rsidR="00297EA7" w:rsidRPr="00297EA7" w:rsidRDefault="00297EA7" w:rsidP="00297EA7">
            <w:pPr>
              <w:spacing w:after="0" w:line="360" w:lineRule="auto"/>
              <w:ind w:left="-108" w:right="-7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 xml:space="preserve"> 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+2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πn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,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+2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πn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EA7" w:rsidRPr="00297EA7" w:rsidRDefault="00297EA7" w:rsidP="00297EA7">
            <w:pPr>
              <w:spacing w:after="0" w:line="360" w:lineRule="auto"/>
              <w:ind w:left="-108" w:right="-10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tgx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&gt; 0</w:t>
            </w:r>
          </w:p>
          <w:p w:rsidR="00297EA7" w:rsidRPr="00297EA7" w:rsidRDefault="00297EA7" w:rsidP="00297EA7">
            <w:pPr>
              <w:spacing w:after="0" w:line="360" w:lineRule="auto"/>
              <w:ind w:left="-108" w:right="-10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/2 +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97EA7" w:rsidRPr="00297EA7" w:rsidRDefault="00297EA7" w:rsidP="00297EA7">
            <w:pPr>
              <w:spacing w:after="0" w:line="360" w:lineRule="auto"/>
              <w:ind w:left="-108" w:right="-10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&lt; 0</w:t>
            </w:r>
          </w:p>
          <w:p w:rsidR="00297EA7" w:rsidRPr="00297EA7" w:rsidRDefault="00297EA7" w:rsidP="00297EA7">
            <w:pPr>
              <w:spacing w:after="0" w:line="360" w:lineRule="auto"/>
              <w:ind w:left="-108" w:right="-10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(-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/2 +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πn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EA7" w:rsidRPr="00297EA7" w:rsidRDefault="00297EA7" w:rsidP="00297EA7">
            <w:pPr>
              <w:spacing w:after="0" w:line="360" w:lineRule="auto"/>
              <w:ind w:left="-108" w:right="-10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&gt; 0</w:t>
            </w:r>
          </w:p>
          <w:p w:rsidR="00297EA7" w:rsidRPr="00297EA7" w:rsidRDefault="00297EA7" w:rsidP="00297EA7">
            <w:pPr>
              <w:spacing w:after="0" w:line="360" w:lineRule="auto"/>
              <w:ind w:left="-108" w:right="-10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πn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/2 +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πn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97EA7" w:rsidRPr="00297EA7" w:rsidRDefault="00297EA7" w:rsidP="00297EA7">
            <w:pPr>
              <w:spacing w:after="0" w:line="360" w:lineRule="auto"/>
              <w:ind w:left="-108" w:right="-10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proofErr w:type="spellStart"/>
            <w:proofErr w:type="gram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&lt; 0</w:t>
            </w:r>
          </w:p>
          <w:p w:rsidR="00297EA7" w:rsidRPr="00297EA7" w:rsidRDefault="00297EA7" w:rsidP="00297EA7">
            <w:pPr>
              <w:spacing w:after="0" w:line="360" w:lineRule="auto"/>
              <w:ind w:left="-108" w:right="-108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/2 +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πn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297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πn</w:t>
            </w:r>
            <w:proofErr w:type="spellEnd"/>
            <w:r w:rsidRPr="00297EA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949A6" w:rsidRDefault="001949A6" w:rsidP="00297EA7"/>
    <w:sectPr w:rsidR="001949A6" w:rsidSect="00A9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F87"/>
    <w:multiLevelType w:val="hybridMultilevel"/>
    <w:tmpl w:val="21EC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D1"/>
    <w:multiLevelType w:val="hybridMultilevel"/>
    <w:tmpl w:val="1FCADD8E"/>
    <w:lvl w:ilvl="0" w:tplc="2D0EEA64">
      <w:start w:val="1"/>
      <w:numFmt w:val="upperRoman"/>
      <w:lvlText w:val="%1."/>
      <w:lvlJc w:val="left"/>
      <w:pPr>
        <w:ind w:left="10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">
    <w:nsid w:val="4747382B"/>
    <w:multiLevelType w:val="hybridMultilevel"/>
    <w:tmpl w:val="17AC893E"/>
    <w:lvl w:ilvl="0" w:tplc="FEC8C7E0">
      <w:start w:val="3"/>
      <w:numFmt w:val="upperRoman"/>
      <w:lvlText w:val="%1."/>
      <w:lvlJc w:val="left"/>
      <w:pPr>
        <w:ind w:left="10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248AC"/>
    <w:multiLevelType w:val="hybridMultilevel"/>
    <w:tmpl w:val="4AC4AE4E"/>
    <w:lvl w:ilvl="0" w:tplc="023E7E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EA7"/>
    <w:rsid w:val="001949A6"/>
    <w:rsid w:val="00297EA7"/>
    <w:rsid w:val="00A956A1"/>
    <w:rsid w:val="00C7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A1"/>
  </w:style>
  <w:style w:type="paragraph" w:styleId="1">
    <w:name w:val="heading 1"/>
    <w:basedOn w:val="a"/>
    <w:next w:val="a"/>
    <w:link w:val="10"/>
    <w:qFormat/>
    <w:rsid w:val="00297EA7"/>
    <w:pPr>
      <w:keepNext/>
      <w:spacing w:after="0" w:line="360" w:lineRule="auto"/>
      <w:ind w:firstLine="567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97EA7"/>
    <w:pPr>
      <w:keepNext/>
      <w:keepLines/>
      <w:spacing w:before="200" w:after="0" w:line="36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7EA7"/>
    <w:pPr>
      <w:keepNext/>
      <w:spacing w:before="240" w:after="60" w:line="36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7EA7"/>
    <w:pPr>
      <w:keepNext/>
      <w:spacing w:before="240" w:after="60" w:line="36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7EA7"/>
    <w:pPr>
      <w:keepNext/>
      <w:spacing w:after="0" w:line="360" w:lineRule="auto"/>
      <w:ind w:firstLine="567"/>
      <w:jc w:val="center"/>
      <w:outlineLvl w:val="4"/>
    </w:pPr>
    <w:rPr>
      <w:rFonts w:ascii="Times New Roman" w:eastAsia="Times New Roman" w:hAnsi="Times New Roman" w:cs="Times New Roman"/>
      <w:sz w:val="32"/>
      <w:szCs w:val="28"/>
    </w:rPr>
  </w:style>
  <w:style w:type="paragraph" w:styleId="6">
    <w:name w:val="heading 6"/>
    <w:basedOn w:val="a"/>
    <w:next w:val="a"/>
    <w:link w:val="60"/>
    <w:qFormat/>
    <w:rsid w:val="00297EA7"/>
    <w:pPr>
      <w:keepNext/>
      <w:spacing w:after="0" w:line="360" w:lineRule="auto"/>
      <w:ind w:left="4800" w:firstLine="567"/>
      <w:jc w:val="both"/>
      <w:outlineLvl w:val="5"/>
    </w:pPr>
    <w:rPr>
      <w:rFonts w:ascii="Times New Roman" w:eastAsia="Times New Roman" w:hAnsi="Times New Roman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EA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97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97EA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97E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97EA7"/>
    <w:rPr>
      <w:rFonts w:ascii="Times New Roman" w:eastAsia="Times New Roman" w:hAnsi="Times New Roman" w:cs="Times New Roman"/>
      <w:sz w:val="32"/>
      <w:szCs w:val="28"/>
    </w:rPr>
  </w:style>
  <w:style w:type="character" w:customStyle="1" w:styleId="60">
    <w:name w:val="Заголовок 6 Знак"/>
    <w:basedOn w:val="a0"/>
    <w:link w:val="6"/>
    <w:rsid w:val="00297EA7"/>
    <w:rPr>
      <w:rFonts w:ascii="Times New Roman" w:eastAsia="Times New Roman" w:hAnsi="Times New Roman" w:cs="Times New Roman"/>
      <w:sz w:val="32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97EA7"/>
  </w:style>
  <w:style w:type="paragraph" w:customStyle="1" w:styleId="21">
    <w:name w:val="заголовок 2"/>
    <w:basedOn w:val="a"/>
    <w:next w:val="a"/>
    <w:rsid w:val="00297EA7"/>
    <w:pPr>
      <w:keepNext/>
      <w:autoSpaceDE w:val="0"/>
      <w:autoSpaceDN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styleId="a3">
    <w:name w:val="Body Text"/>
    <w:basedOn w:val="a"/>
    <w:link w:val="a4"/>
    <w:rsid w:val="00297EA7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sz w:val="32"/>
      <w:szCs w:val="28"/>
    </w:rPr>
  </w:style>
  <w:style w:type="character" w:customStyle="1" w:styleId="a4">
    <w:name w:val="Основной текст Знак"/>
    <w:basedOn w:val="a0"/>
    <w:link w:val="a3"/>
    <w:rsid w:val="00297EA7"/>
    <w:rPr>
      <w:rFonts w:ascii="Times New Roman" w:eastAsia="Times New Roman" w:hAnsi="Times New Roman" w:cs="Times New Roman"/>
      <w:sz w:val="32"/>
      <w:szCs w:val="28"/>
    </w:rPr>
  </w:style>
  <w:style w:type="paragraph" w:styleId="22">
    <w:name w:val="Body Text 2"/>
    <w:basedOn w:val="a"/>
    <w:link w:val="23"/>
    <w:rsid w:val="00297EA7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sz w:val="44"/>
      <w:szCs w:val="28"/>
    </w:rPr>
  </w:style>
  <w:style w:type="character" w:customStyle="1" w:styleId="23">
    <w:name w:val="Основной текст 2 Знак"/>
    <w:basedOn w:val="a0"/>
    <w:link w:val="22"/>
    <w:rsid w:val="00297EA7"/>
    <w:rPr>
      <w:rFonts w:ascii="Times New Roman" w:eastAsia="Times New Roman" w:hAnsi="Times New Roman" w:cs="Times New Roman"/>
      <w:sz w:val="44"/>
      <w:szCs w:val="28"/>
    </w:rPr>
  </w:style>
  <w:style w:type="paragraph" w:styleId="a5">
    <w:name w:val="footer"/>
    <w:basedOn w:val="a"/>
    <w:link w:val="a6"/>
    <w:uiPriority w:val="99"/>
    <w:rsid w:val="00297EA7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297EA7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age number"/>
    <w:basedOn w:val="a0"/>
    <w:rsid w:val="00297EA7"/>
  </w:style>
  <w:style w:type="paragraph" w:styleId="12">
    <w:name w:val="toc 1"/>
    <w:basedOn w:val="a"/>
    <w:next w:val="a"/>
    <w:autoRedefine/>
    <w:uiPriority w:val="39"/>
    <w:rsid w:val="00297EA7"/>
    <w:pPr>
      <w:tabs>
        <w:tab w:val="right" w:leader="dot" w:pos="934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297EA7"/>
    <w:pPr>
      <w:tabs>
        <w:tab w:val="right" w:leader="dot" w:pos="9923"/>
      </w:tabs>
      <w:spacing w:after="0" w:line="360" w:lineRule="auto"/>
      <w:ind w:left="567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8">
    <w:name w:val="Hyperlink"/>
    <w:basedOn w:val="a0"/>
    <w:uiPriority w:val="99"/>
    <w:rsid w:val="00297EA7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297EA7"/>
    <w:rPr>
      <w:color w:val="808080"/>
    </w:rPr>
  </w:style>
  <w:style w:type="paragraph" w:styleId="aa">
    <w:name w:val="Balloon Text"/>
    <w:basedOn w:val="a"/>
    <w:link w:val="ab"/>
    <w:rsid w:val="00297EA7"/>
    <w:pPr>
      <w:spacing w:after="0" w:line="36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7EA7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rsid w:val="00297EA7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97EA7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97EA7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rsid w:val="00297EA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rsid w:val="00297EA7"/>
    <w:rPr>
      <w:rFonts w:ascii="Times New Roman" w:eastAsia="Times New Roman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29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rsid w:val="00297EA7"/>
  </w:style>
  <w:style w:type="paragraph" w:styleId="af3">
    <w:name w:val="footnote text"/>
    <w:aliases w:val="Знак6,F1"/>
    <w:basedOn w:val="a"/>
    <w:link w:val="af4"/>
    <w:unhideWhenUsed/>
    <w:rsid w:val="00297EA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сноски Знак"/>
    <w:aliases w:val="Знак6 Знак,F1 Знак"/>
    <w:basedOn w:val="a0"/>
    <w:link w:val="af3"/>
    <w:rsid w:val="00297EA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7E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Strong"/>
    <w:qFormat/>
    <w:rsid w:val="00297EA7"/>
    <w:rPr>
      <w:b/>
      <w:bCs/>
    </w:rPr>
  </w:style>
  <w:style w:type="paragraph" w:customStyle="1" w:styleId="13">
    <w:name w:val="Обычный1"/>
    <w:rsid w:val="00297EA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Новый"/>
    <w:basedOn w:val="a"/>
    <w:rsid w:val="00297EA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Abstract">
    <w:name w:val="Abstract"/>
    <w:basedOn w:val="a"/>
    <w:link w:val="Abstract0"/>
    <w:rsid w:val="00297EA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f7">
    <w:name w:val="А_основной"/>
    <w:basedOn w:val="a"/>
    <w:link w:val="af8"/>
    <w:qFormat/>
    <w:rsid w:val="00297EA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8">
    <w:name w:val="А_основной Знак"/>
    <w:link w:val="af7"/>
    <w:rsid w:val="00297EA7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stract0">
    <w:name w:val="Abstract Знак"/>
    <w:link w:val="Abstract"/>
    <w:rsid w:val="00297EA7"/>
    <w:rPr>
      <w:rFonts w:ascii="Times New Roman" w:eastAsia="@Arial Unicode MS" w:hAnsi="Times New Roman" w:cs="Times New Roman"/>
      <w:sz w:val="28"/>
      <w:szCs w:val="28"/>
    </w:rPr>
  </w:style>
  <w:style w:type="character" w:customStyle="1" w:styleId="Zag11">
    <w:name w:val="Zag_11"/>
    <w:rsid w:val="00297EA7"/>
  </w:style>
  <w:style w:type="character" w:customStyle="1" w:styleId="dash041e0431044b0447043d044b0439char1">
    <w:name w:val="dash041e_0431_044b_0447_043d_044b_0439__char1"/>
    <w:basedOn w:val="a0"/>
    <w:rsid w:val="00297E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9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297E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97EA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297E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297EA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297E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297EA7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АбзацТ"/>
    <w:basedOn w:val="a"/>
    <w:rsid w:val="00297EA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fa">
    <w:name w:val="Normal (Web)"/>
    <w:basedOn w:val="a"/>
    <w:uiPriority w:val="99"/>
    <w:unhideWhenUsed/>
    <w:rsid w:val="0029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297EA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Без интервала1"/>
    <w:rsid w:val="00297EA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0">
    <w:name w:val="Без интервала11"/>
    <w:rsid w:val="00297EA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b">
    <w:name w:val="TOC Heading"/>
    <w:basedOn w:val="1"/>
    <w:next w:val="a"/>
    <w:uiPriority w:val="39"/>
    <w:semiHidden/>
    <w:unhideWhenUsed/>
    <w:qFormat/>
    <w:rsid w:val="00297EA7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lang w:eastAsia="en-US"/>
    </w:rPr>
  </w:style>
  <w:style w:type="paragraph" w:styleId="afc">
    <w:name w:val="No Spacing"/>
    <w:qFormat/>
    <w:rsid w:val="00297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97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297EA7"/>
  </w:style>
  <w:style w:type="character" w:customStyle="1" w:styleId="c6">
    <w:name w:val="c6"/>
    <w:basedOn w:val="a0"/>
    <w:rsid w:val="00297EA7"/>
  </w:style>
  <w:style w:type="character" w:styleId="afd">
    <w:name w:val="FollowedHyperlink"/>
    <w:basedOn w:val="a0"/>
    <w:rsid w:val="00297EA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7EA7"/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29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97EA7"/>
  </w:style>
  <w:style w:type="character" w:customStyle="1" w:styleId="s4">
    <w:name w:val="s4"/>
    <w:basedOn w:val="a0"/>
    <w:rsid w:val="00297EA7"/>
  </w:style>
  <w:style w:type="character" w:customStyle="1" w:styleId="s51">
    <w:name w:val="s51"/>
    <w:basedOn w:val="a0"/>
    <w:rsid w:val="00297EA7"/>
    <w:rPr>
      <w:rFonts w:ascii="Times New Roman" w:hAnsi="Times New Roman" w:cs="Times New Roman" w:hint="default"/>
      <w:b/>
      <w:bCs/>
      <w:i/>
      <w:iCs/>
      <w:color w:val="FF0000"/>
      <w:sz w:val="24"/>
      <w:szCs w:val="24"/>
    </w:rPr>
  </w:style>
  <w:style w:type="character" w:customStyle="1" w:styleId="s101">
    <w:name w:val="s101"/>
    <w:basedOn w:val="a0"/>
    <w:rsid w:val="00297EA7"/>
    <w:rPr>
      <w:color w:val="000000"/>
    </w:rPr>
  </w:style>
  <w:style w:type="character" w:customStyle="1" w:styleId="s121">
    <w:name w:val="s121"/>
    <w:basedOn w:val="a0"/>
    <w:rsid w:val="00297EA7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1573</Words>
  <Characters>8971</Characters>
  <Application>Microsoft Office Word</Application>
  <DocSecurity>0</DocSecurity>
  <Lines>74</Lines>
  <Paragraphs>21</Paragraphs>
  <ScaleCrop>false</ScaleCrop>
  <Company>Dom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123</cp:lastModifiedBy>
  <cp:revision>4</cp:revision>
  <dcterms:created xsi:type="dcterms:W3CDTF">2017-12-29T18:09:00Z</dcterms:created>
  <dcterms:modified xsi:type="dcterms:W3CDTF">2017-12-29T19:46:00Z</dcterms:modified>
</cp:coreProperties>
</file>